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6107E66" w:rsidR="00EA44BA" w:rsidRPr="00200F25" w:rsidRDefault="000A1060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146F0BEE" w:rsidR="00854905" w:rsidRDefault="007742D7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</w:t>
      </w:r>
      <w:r w:rsidR="00BB28D8">
        <w:rPr>
          <w:rFonts w:ascii="Lucida Sans" w:hAnsi="Lucida Sans" w:cs="Lucida Sans"/>
          <w:b/>
          <w:sz w:val="24"/>
          <w:szCs w:val="24"/>
        </w:rPr>
        <w:t>uly</w:t>
      </w:r>
      <w:r>
        <w:rPr>
          <w:rFonts w:ascii="Lucida Sans" w:hAnsi="Lucida Sans" w:cs="Lucida Sans"/>
          <w:b/>
          <w:sz w:val="24"/>
          <w:szCs w:val="24"/>
        </w:rPr>
        <w:t xml:space="preserve"> </w:t>
      </w:r>
      <w:r w:rsidR="002E7C85">
        <w:rPr>
          <w:rFonts w:ascii="Lucida Sans" w:hAnsi="Lucida Sans" w:cs="Lucida Sans"/>
          <w:b/>
          <w:sz w:val="24"/>
          <w:szCs w:val="24"/>
        </w:rPr>
        <w:t>5</w:t>
      </w:r>
      <w:r w:rsidR="005B32A7">
        <w:rPr>
          <w:rFonts w:ascii="Lucida Sans" w:hAnsi="Lucida Sans" w:cs="Lucida Sans"/>
          <w:b/>
          <w:sz w:val="24"/>
          <w:szCs w:val="24"/>
        </w:rPr>
        <w:t>, 2023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04FFB67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56CFD356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2A36D7C6" w14:textId="4E875BF8" w:rsidR="00E73743" w:rsidRDefault="00D97833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4</w:t>
      </w:r>
      <w:r w:rsidR="006104E0" w:rsidRPr="00BE42BC">
        <w:rPr>
          <w:rFonts w:ascii="Lucida Sans" w:hAnsi="Lucida Sans" w:cs="Lucida Sans"/>
          <w:b/>
          <w:bCs/>
          <w:sz w:val="24"/>
          <w:szCs w:val="24"/>
        </w:rPr>
        <w:t>.</w:t>
      </w:r>
      <w:r w:rsidR="006104E0">
        <w:rPr>
          <w:rFonts w:ascii="Lucida Sans" w:hAnsi="Lucida Sans" w:cs="Lucida Sans"/>
          <w:sz w:val="24"/>
          <w:szCs w:val="24"/>
        </w:rPr>
        <w:t>:</w:t>
      </w:r>
      <w:r w:rsidR="00D661D1">
        <w:rPr>
          <w:rFonts w:ascii="Lucida Sans" w:hAnsi="Lucida Sans" w:cs="Lucida Sans"/>
          <w:sz w:val="24"/>
          <w:szCs w:val="24"/>
        </w:rPr>
        <w:t xml:space="preserve">  </w:t>
      </w:r>
      <w:r w:rsidR="000D26B6">
        <w:rPr>
          <w:rFonts w:ascii="Lucida Sans" w:hAnsi="Lucida Sans" w:cs="Lucida Sans"/>
          <w:sz w:val="24"/>
          <w:szCs w:val="24"/>
        </w:rPr>
        <w:t xml:space="preserve"> </w:t>
      </w:r>
      <w:r w:rsidR="00D661D1" w:rsidRPr="00A24060">
        <w:rPr>
          <w:rFonts w:ascii="Lucida Sans" w:hAnsi="Lucida Sans" w:cs="Lucida Sans"/>
          <w:b/>
          <w:bCs/>
          <w:sz w:val="24"/>
          <w:szCs w:val="24"/>
        </w:rPr>
        <w:t>Managers Field Report:</w:t>
      </w:r>
    </w:p>
    <w:p w14:paraId="53A66B3E" w14:textId="77777777" w:rsidR="003D4549" w:rsidRDefault="003D4549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2C8750FE" w14:textId="6F57B76C" w:rsidR="002E7C85" w:rsidRDefault="00D97833" w:rsidP="004E41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5.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661D1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6E1E72">
        <w:rPr>
          <w:rFonts w:ascii="Lucida Sans" w:hAnsi="Lucida Sans" w:cs="Lucida Sans"/>
          <w:b/>
          <w:bCs/>
          <w:sz w:val="24"/>
          <w:szCs w:val="24"/>
        </w:rPr>
        <w:t>Audit:</w:t>
      </w:r>
    </w:p>
    <w:p w14:paraId="065339BF" w14:textId="77777777" w:rsidR="006E1E72" w:rsidRDefault="006E1E72" w:rsidP="004E41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1BAEC5C7" w:rsidR="00BE42BC" w:rsidRDefault="006E1E72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 xml:space="preserve">6. 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279E849" w14:textId="77777777" w:rsidR="003D4549" w:rsidRDefault="003D454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0C6B228C" w:rsidR="00013418" w:rsidRDefault="006E1E72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</w:t>
      </w:r>
      <w:r w:rsidR="007F3C26">
        <w:rPr>
          <w:rFonts w:ascii="Lucida Sans" w:hAnsi="Lucida Sans" w:cs="Lucida Sans"/>
          <w:b/>
          <w:sz w:val="24"/>
          <w:szCs w:val="24"/>
        </w:rPr>
        <w:t xml:space="preserve"> 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AF7B896" w14:textId="66119C9B" w:rsidR="002A3A68" w:rsidRDefault="002A3A6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1E40C582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6E1E72">
        <w:rPr>
          <w:rFonts w:ascii="Lucida Sans" w:hAnsi="Lucida Sans" w:cs="Lucida Sans"/>
          <w:b/>
          <w:sz w:val="28"/>
          <w:szCs w:val="28"/>
          <w:u w:val="single"/>
        </w:rPr>
        <w:t xml:space="preserve">August </w:t>
      </w:r>
      <w:r w:rsidR="00FF0850">
        <w:rPr>
          <w:rFonts w:ascii="Lucida Sans" w:hAnsi="Lucida Sans" w:cs="Lucida Sans"/>
          <w:b/>
          <w:sz w:val="28"/>
          <w:szCs w:val="28"/>
          <w:u w:val="single"/>
        </w:rPr>
        <w:t>2</w:t>
      </w:r>
      <w:r w:rsidR="00587A57">
        <w:rPr>
          <w:rFonts w:ascii="Lucida Sans" w:hAnsi="Lucida Sans" w:cs="Lucida Sans"/>
          <w:b/>
          <w:sz w:val="24"/>
          <w:szCs w:val="24"/>
          <w:u w:val="single"/>
        </w:rPr>
        <w:t xml:space="preserve">, </w:t>
      </w:r>
      <w:r w:rsidR="00587A57" w:rsidRPr="009B7249">
        <w:rPr>
          <w:rFonts w:ascii="Lucida Sans" w:hAnsi="Lucida Sans" w:cs="Lucida Sans"/>
          <w:b/>
          <w:sz w:val="28"/>
          <w:szCs w:val="28"/>
          <w:u w:val="single"/>
        </w:rPr>
        <w:t>2023</w:t>
      </w:r>
      <w:r w:rsidR="00FF0850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31E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F3A86"/>
    <w:rsid w:val="001F42AE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4549"/>
    <w:rsid w:val="003D7624"/>
    <w:rsid w:val="003E5141"/>
    <w:rsid w:val="00400F51"/>
    <w:rsid w:val="00403189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37FD"/>
    <w:rsid w:val="00594CCB"/>
    <w:rsid w:val="005A051A"/>
    <w:rsid w:val="005A0DC7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E1E72"/>
    <w:rsid w:val="006F128C"/>
    <w:rsid w:val="00711360"/>
    <w:rsid w:val="007214C2"/>
    <w:rsid w:val="00733426"/>
    <w:rsid w:val="00751C5C"/>
    <w:rsid w:val="007742D7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780"/>
    <w:rsid w:val="008F3D85"/>
    <w:rsid w:val="008F6E43"/>
    <w:rsid w:val="008F6F57"/>
    <w:rsid w:val="0091089D"/>
    <w:rsid w:val="009111D3"/>
    <w:rsid w:val="00916D80"/>
    <w:rsid w:val="009203F1"/>
    <w:rsid w:val="00920409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8D8"/>
    <w:rsid w:val="00BB2F7D"/>
    <w:rsid w:val="00BB4DB0"/>
    <w:rsid w:val="00BC7774"/>
    <w:rsid w:val="00BD3074"/>
    <w:rsid w:val="00BE42BC"/>
    <w:rsid w:val="00BF5B8F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347A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CE4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5183"/>
    <w:rsid w:val="00E31580"/>
    <w:rsid w:val="00E36606"/>
    <w:rsid w:val="00E4560A"/>
    <w:rsid w:val="00E473E1"/>
    <w:rsid w:val="00E61CC7"/>
    <w:rsid w:val="00E707E7"/>
    <w:rsid w:val="00E73743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5AEB"/>
    <w:rsid w:val="00F2660A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4146"/>
    <w:rsid w:val="00FA7359"/>
    <w:rsid w:val="00FB1A74"/>
    <w:rsid w:val="00FB4DE1"/>
    <w:rsid w:val="00FC16F3"/>
    <w:rsid w:val="00FC6981"/>
    <w:rsid w:val="00FF0850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220</cp:revision>
  <cp:lastPrinted>2021-09-28T19:39:00Z</cp:lastPrinted>
  <dcterms:created xsi:type="dcterms:W3CDTF">2018-03-28T14:49:00Z</dcterms:created>
  <dcterms:modified xsi:type="dcterms:W3CDTF">2023-06-22T17:24:00Z</dcterms:modified>
</cp:coreProperties>
</file>